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Produce on City letterhead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KAPPA KAPPA PSI DAY PROCLAMATION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ind w:left="1440" w:hanging="144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WHEREAS</w:t>
        <w:tab/>
      </w:r>
      <w:r>
        <w:rPr>
          <w:rFonts w:ascii="Calibri" w:cs="Calibri" w:hAnsi="Calibri" w:eastAsia="Calibri"/>
          <w:rtl w:val="0"/>
          <w:lang w:val="en-US"/>
        </w:rPr>
        <w:t>The ((chapter name)) of Kappa Kappa Psi dedicates itself to the bands at ((name of university)) through Leadership, Musicianship, and Service.</w:t>
      </w:r>
    </w:p>
    <w:p>
      <w:pPr>
        <w:pStyle w:val="Body"/>
        <w:ind w:left="1440" w:hanging="1440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ind w:left="1440" w:hanging="144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WHEREAS</w:t>
        <w:tab/>
      </w:r>
      <w:r>
        <w:rPr>
          <w:rFonts w:ascii="Calibri" w:cs="Calibri" w:hAnsi="Calibri" w:eastAsia="Calibri"/>
          <w:rtl w:val="0"/>
          <w:lang w:val="en-US"/>
        </w:rPr>
        <w:t xml:space="preserve">Kappa Kappa Psi is a co-educational fraternal organization with active members who serve more than 200 band programs across the United States.  Brothers are often referred to as the 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  <w:lang w:val="en-US"/>
        </w:rPr>
        <w:t>backbone</w:t>
      </w:r>
      <w:r>
        <w:rPr>
          <w:rFonts w:ascii="Calibri" w:cs="Calibri" w:hAnsi="Calibri" w:eastAsia="Calibri"/>
          <w:rtl w:val="0"/>
        </w:rPr>
        <w:t xml:space="preserve">” </w:t>
      </w:r>
      <w:r>
        <w:rPr>
          <w:rFonts w:ascii="Calibri" w:cs="Calibri" w:hAnsi="Calibri" w:eastAsia="Calibri"/>
          <w:rtl w:val="0"/>
          <w:lang w:val="en-US"/>
        </w:rPr>
        <w:t>of their respective band program.</w:t>
      </w:r>
    </w:p>
    <w:p>
      <w:pPr>
        <w:pStyle w:val="Body"/>
        <w:ind w:left="1440" w:hanging="1440"/>
        <w:rPr>
          <w:rFonts w:ascii="Calibri" w:cs="Calibri" w:hAnsi="Calibri" w:eastAsia="Calibri"/>
        </w:rPr>
      </w:pPr>
    </w:p>
    <w:p>
      <w:pPr>
        <w:pStyle w:val="Body"/>
        <w:ind w:left="1440" w:hanging="144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WHEREAS</w:t>
        <w:tab/>
      </w:r>
      <w:r>
        <w:rPr>
          <w:rFonts w:ascii="Calibri" w:cs="Calibri" w:hAnsi="Calibri" w:eastAsia="Calibri"/>
          <w:rtl w:val="0"/>
          <w:lang w:val="it-IT"/>
        </w:rPr>
        <w:t xml:space="preserve">Kappa Kappa Psi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Strives for the Highest</w:t>
      </w:r>
      <w:r>
        <w:rPr>
          <w:rFonts w:ascii="Calibri" w:cs="Calibri" w:hAnsi="Calibri" w:eastAsia="Calibri"/>
          <w:rtl w:val="0"/>
          <w:lang w:val="en-US"/>
        </w:rPr>
        <w:t xml:space="preserve"> as a student service and leadership recognition society whose chief aim is to assist Directors of Bands in developing the leadership and enthusiasm required of their bands.</w:t>
      </w:r>
    </w:p>
    <w:p>
      <w:pPr>
        <w:pStyle w:val="Body"/>
        <w:ind w:left="1440" w:hanging="1440"/>
        <w:rPr>
          <w:rFonts w:ascii="Calibri" w:cs="Calibri" w:hAnsi="Calibri" w:eastAsia="Calibri"/>
        </w:rPr>
      </w:pPr>
    </w:p>
    <w:p>
      <w:pPr>
        <w:pStyle w:val="Body"/>
        <w:ind w:left="1440" w:hanging="144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WHEREAS</w:t>
      </w:r>
      <w:r>
        <w:rPr>
          <w:rFonts w:ascii="Calibri" w:cs="Calibri" w:hAnsi="Calibri" w:eastAsia="Calibri"/>
          <w:rtl w:val="0"/>
        </w:rPr>
        <w:tab/>
        <w:t>((Chapter name)) has fulfilled Kappa Kappa Psi</w:t>
      </w:r>
      <w:r>
        <w:rPr>
          <w:rFonts w:ascii="Calibri" w:cs="Calibri" w:hAnsi="Calibri" w:eastAsia="Calibri"/>
          <w:rtl w:val="0"/>
        </w:rPr>
        <w:t>’</w:t>
      </w:r>
      <w:r>
        <w:rPr>
          <w:rFonts w:ascii="Calibri" w:cs="Calibri" w:hAnsi="Calibri" w:eastAsia="Calibri"/>
          <w:rtl w:val="0"/>
          <w:lang w:val="en-US"/>
        </w:rPr>
        <w:t>s mission since it was chartered in ((year)) through their service to university bands.</w:t>
      </w:r>
    </w:p>
    <w:p>
      <w:pPr>
        <w:pStyle w:val="Body"/>
        <w:ind w:left="1440" w:hanging="1440"/>
        <w:rPr>
          <w:rFonts w:ascii="Calibri" w:cs="Calibri" w:hAnsi="Calibri" w:eastAsia="Calibri"/>
        </w:rPr>
      </w:pPr>
    </w:p>
    <w:p>
      <w:pPr>
        <w:pStyle w:val="Body"/>
        <w:ind w:left="1440" w:hanging="144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WHEREAS</w:t>
        <w:tab/>
      </w:r>
      <w:r>
        <w:rPr>
          <w:rFonts w:ascii="Calibri" w:cs="Calibri" w:hAnsi="Calibri" w:eastAsia="Calibri"/>
          <w:rtl w:val="0"/>
          <w:lang w:val="en-US"/>
        </w:rPr>
        <w:t>Kappa Kappa Psi was founded at the former Oklahoma A&amp;M College on November 27, 1919 by band director Bohumil Makovsky and 10 outstanding bandsmen, and is celebrating its centennial.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ind w:left="1440" w:hanging="144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THEREFORE</w:t>
        <w:tab/>
      </w:r>
      <w:r>
        <w:rPr>
          <w:rFonts w:ascii="Calibri" w:cs="Calibri" w:hAnsi="Calibri" w:eastAsia="Calibri"/>
          <w:rtl w:val="0"/>
          <w:lang w:val="en-US"/>
        </w:rPr>
        <w:t>I, (add Mayor</w:t>
      </w:r>
      <w:r>
        <w:rPr>
          <w:rFonts w:ascii="Calibri" w:cs="Calibri" w:hAnsi="Calibri" w:eastAsia="Calibri"/>
          <w:rtl w:val="0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s name) Mayor of (add name of City) do hereby proclaim November 27, 2019 as the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Kappa Kappa Psi Day</w:t>
      </w:r>
      <w:r>
        <w:rPr>
          <w:rFonts w:ascii="Calibri" w:cs="Calibri" w:hAnsi="Calibri" w:eastAsia="Calibri"/>
          <w:rtl w:val="0"/>
          <w:lang w:val="en-US"/>
        </w:rPr>
        <w:t xml:space="preserve"> in (add name of City).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DATED AT CITY HALL, (add name of City), the xx day of (add month), 2019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>_______________________________</w:t>
      </w:r>
    </w:p>
    <w:p>
      <w:pPr>
        <w:pStyle w:val="Body"/>
      </w:pP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>(insert Mayor</w:t>
      </w:r>
      <w:r>
        <w:rPr>
          <w:rFonts w:ascii="Calibri" w:cs="Calibri" w:hAnsi="Calibri" w:eastAsia="Calibri"/>
          <w:rtl w:val="0"/>
        </w:rPr>
        <w:t>’</w:t>
      </w:r>
      <w:r>
        <w:rPr>
          <w:rFonts w:ascii="Calibri" w:cs="Calibri" w:hAnsi="Calibri" w:eastAsia="Calibri"/>
          <w:rtl w:val="0"/>
          <w:lang w:val="en-US"/>
        </w:rPr>
        <w:t>s name), Mayor</w:t>
      </w:r>
    </w:p>
    <w:sectPr>
      <w:headerReference w:type="default" r:id="rId4"/>
      <w:footerReference w:type="default" r:id="rId5"/>
      <w:pgSz w:w="12240" w:h="15840" w:orient="portrait"/>
      <w:pgMar w:top="964" w:right="1797" w:bottom="144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